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EC0" w:rsidRPr="00FC5EC0" w:rsidRDefault="00FC5EC0" w:rsidP="00FC5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EC0">
        <w:rPr>
          <w:rFonts w:ascii="Times New Roman" w:eastAsia="Times New Roman" w:hAnsi="Times New Roman" w:cs="Times New Roman"/>
          <w:color w:val="000000"/>
          <w:sz w:val="36"/>
          <w:szCs w:val="36"/>
        </w:rPr>
        <w:t>Jonathan Valley Elementary – 5</w:t>
      </w:r>
      <w:r w:rsidRPr="00FC5EC0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FC5E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Grade Supply List for 2020/21</w:t>
      </w:r>
    </w:p>
    <w:p w:rsidR="00FC5EC0" w:rsidRPr="00FC5EC0" w:rsidRDefault="00FC5EC0" w:rsidP="00FC5E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EC0" w:rsidRPr="00FC5EC0" w:rsidRDefault="00FC5EC0" w:rsidP="00FC5EC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C0">
        <w:rPr>
          <w:rFonts w:ascii="Times New Roman" w:eastAsia="Times New Roman" w:hAnsi="Times New Roman" w:cs="Times New Roman"/>
          <w:color w:val="000000"/>
          <w:sz w:val="28"/>
          <w:szCs w:val="28"/>
        </w:rPr>
        <w:t>One backpack that can be fol</w:t>
      </w:r>
      <w:bookmarkStart w:id="0" w:name="_GoBack"/>
      <w:bookmarkEnd w:id="0"/>
      <w:r w:rsidRPr="00FC5EC0">
        <w:rPr>
          <w:rFonts w:ascii="Times New Roman" w:eastAsia="Times New Roman" w:hAnsi="Times New Roman" w:cs="Times New Roman"/>
          <w:color w:val="000000"/>
          <w:sz w:val="28"/>
          <w:szCs w:val="28"/>
        </w:rPr>
        <w:t>ded into a cubby</w:t>
      </w:r>
    </w:p>
    <w:p w:rsidR="00FC5EC0" w:rsidRPr="00FC5EC0" w:rsidRDefault="00FC5EC0" w:rsidP="00FC5EC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C0">
        <w:rPr>
          <w:rFonts w:ascii="Times New Roman" w:eastAsia="Times New Roman" w:hAnsi="Times New Roman" w:cs="Times New Roman"/>
          <w:color w:val="000000"/>
          <w:sz w:val="28"/>
          <w:szCs w:val="28"/>
        </w:rPr>
        <w:t>Two 1” binders (one for Math &amp; one for Science)</w:t>
      </w:r>
    </w:p>
    <w:p w:rsidR="00FC5EC0" w:rsidRPr="00FC5EC0" w:rsidRDefault="00FC5EC0" w:rsidP="00FC5EC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C0">
        <w:rPr>
          <w:rFonts w:ascii="Times New Roman" w:eastAsia="Times New Roman" w:hAnsi="Times New Roman" w:cs="Times New Roman"/>
          <w:color w:val="000000"/>
          <w:sz w:val="28"/>
          <w:szCs w:val="28"/>
        </w:rPr>
        <w:t>10 dividers for the binders (5 for each binder)</w:t>
      </w:r>
    </w:p>
    <w:p w:rsidR="00FC5EC0" w:rsidRPr="00FC5EC0" w:rsidRDefault="00FC5EC0" w:rsidP="00FC5EC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C0">
        <w:rPr>
          <w:rFonts w:ascii="Times New Roman" w:eastAsia="Times New Roman" w:hAnsi="Times New Roman" w:cs="Times New Roman"/>
          <w:color w:val="000000"/>
          <w:sz w:val="28"/>
          <w:szCs w:val="28"/>
        </w:rPr>
        <w:t>2 bound composition books</w:t>
      </w:r>
    </w:p>
    <w:p w:rsidR="00FC5EC0" w:rsidRPr="00FC5EC0" w:rsidRDefault="00FC5EC0" w:rsidP="00FC5EC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C0">
        <w:rPr>
          <w:rFonts w:ascii="Times New Roman" w:eastAsia="Times New Roman" w:hAnsi="Times New Roman" w:cs="Times New Roman"/>
          <w:color w:val="000000"/>
          <w:sz w:val="28"/>
          <w:szCs w:val="28"/>
        </w:rPr>
        <w:t>1 plastic folder with pockets for Book Groups</w:t>
      </w:r>
    </w:p>
    <w:p w:rsidR="00FC5EC0" w:rsidRPr="00FC5EC0" w:rsidRDefault="00FC5EC0" w:rsidP="00FC5EC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C0">
        <w:rPr>
          <w:rFonts w:ascii="Times New Roman" w:eastAsia="Times New Roman" w:hAnsi="Times New Roman" w:cs="Times New Roman"/>
          <w:color w:val="000000"/>
          <w:sz w:val="28"/>
          <w:szCs w:val="28"/>
        </w:rPr>
        <w:t>1 expandable file with at least 7 sections</w:t>
      </w:r>
    </w:p>
    <w:p w:rsidR="00FC5EC0" w:rsidRPr="00FC5EC0" w:rsidRDefault="00FC5EC0" w:rsidP="00FC5EC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C0">
        <w:rPr>
          <w:rFonts w:ascii="Times New Roman" w:eastAsia="Times New Roman" w:hAnsi="Times New Roman" w:cs="Times New Roman"/>
          <w:color w:val="000000"/>
          <w:sz w:val="28"/>
          <w:szCs w:val="28"/>
        </w:rPr>
        <w:t>2 packs of wide-ruled paper to go in the front pocket of the expandable</w:t>
      </w:r>
    </w:p>
    <w:p w:rsidR="00FC5EC0" w:rsidRPr="00FC5EC0" w:rsidRDefault="00FC5EC0" w:rsidP="00FC5EC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C0">
        <w:rPr>
          <w:rFonts w:ascii="Times New Roman" w:eastAsia="Times New Roman" w:hAnsi="Times New Roman" w:cs="Times New Roman"/>
          <w:color w:val="000000"/>
          <w:sz w:val="28"/>
          <w:szCs w:val="28"/>
        </w:rPr>
        <w:t>1 pencil pouch - for the front pocket of the expandable</w:t>
      </w:r>
    </w:p>
    <w:p w:rsidR="00FC5EC0" w:rsidRPr="00FC5EC0" w:rsidRDefault="00FC5EC0" w:rsidP="00FC5EC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C0">
        <w:rPr>
          <w:rFonts w:ascii="Times New Roman" w:eastAsia="Times New Roman" w:hAnsi="Times New Roman" w:cs="Times New Roman"/>
          <w:color w:val="000000"/>
          <w:sz w:val="28"/>
          <w:szCs w:val="28"/>
        </w:rPr>
        <w:t>1 pack of #2 pencils in pencil pouch in front pocket of expandable</w:t>
      </w:r>
    </w:p>
    <w:p w:rsidR="00FC5EC0" w:rsidRPr="00FC5EC0" w:rsidRDefault="00FC5EC0" w:rsidP="00FC5EC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C0">
        <w:rPr>
          <w:rFonts w:ascii="Times New Roman" w:eastAsia="Times New Roman" w:hAnsi="Times New Roman" w:cs="Times New Roman"/>
          <w:color w:val="000000"/>
          <w:sz w:val="28"/>
          <w:szCs w:val="28"/>
        </w:rPr>
        <w:t>1 pack of colored pencils in binder pencil pouch (keep in the box)</w:t>
      </w:r>
    </w:p>
    <w:p w:rsidR="00FC5EC0" w:rsidRPr="00FC5EC0" w:rsidRDefault="00FC5EC0" w:rsidP="00FC5EC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C0">
        <w:rPr>
          <w:rFonts w:ascii="Times New Roman" w:eastAsia="Times New Roman" w:hAnsi="Times New Roman" w:cs="Times New Roman"/>
          <w:color w:val="000000"/>
          <w:sz w:val="28"/>
          <w:szCs w:val="28"/>
        </w:rPr>
        <w:t>1 pack of 5 highlighters (different colors) in pencil pouch1 handheld pencil sharpener kept in pencil pouch</w:t>
      </w:r>
    </w:p>
    <w:p w:rsidR="00FC5EC0" w:rsidRPr="00FC5EC0" w:rsidRDefault="00FC5EC0" w:rsidP="00FC5EC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C0">
        <w:rPr>
          <w:rFonts w:ascii="Times New Roman" w:eastAsia="Times New Roman" w:hAnsi="Times New Roman" w:cs="Times New Roman"/>
          <w:color w:val="000000"/>
          <w:sz w:val="28"/>
          <w:szCs w:val="28"/>
        </w:rPr>
        <w:t>Earbuds in pencil pouch in expandable</w:t>
      </w:r>
    </w:p>
    <w:p w:rsidR="00FC5EC0" w:rsidRPr="00FC5EC0" w:rsidRDefault="00FC5EC0" w:rsidP="00FC5EC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C0">
        <w:rPr>
          <w:rFonts w:ascii="Times New Roman" w:eastAsia="Times New Roman" w:hAnsi="Times New Roman" w:cs="Times New Roman"/>
          <w:color w:val="000000"/>
          <w:sz w:val="28"/>
          <w:szCs w:val="28"/>
        </w:rPr>
        <w:t>1 permanent marker to be kept in pencil pouch. A dark colored regular Sharpie will be great.</w:t>
      </w:r>
    </w:p>
    <w:p w:rsidR="00FC5EC0" w:rsidRPr="00FC5EC0" w:rsidRDefault="00FC5EC0" w:rsidP="00FC5EC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C0">
        <w:rPr>
          <w:rFonts w:ascii="Times New Roman" w:eastAsia="Times New Roman" w:hAnsi="Times New Roman" w:cs="Times New Roman"/>
          <w:color w:val="000000"/>
          <w:sz w:val="28"/>
          <w:szCs w:val="28"/>
        </w:rPr>
        <w:t>1 fine point BLACK Sharpie for Art Class as they cannot share supplies</w:t>
      </w:r>
    </w:p>
    <w:p w:rsidR="00FC5EC0" w:rsidRPr="00FC5EC0" w:rsidRDefault="00FC5EC0" w:rsidP="00FC5EC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EC0">
        <w:rPr>
          <w:rFonts w:ascii="Times New Roman" w:eastAsia="Times New Roman" w:hAnsi="Times New Roman" w:cs="Times New Roman"/>
          <w:color w:val="000000"/>
          <w:sz w:val="28"/>
          <w:szCs w:val="28"/>
        </w:rPr>
        <w:t>Box of crayons, Scissors, Glue Sticks for Art Class as they cannot share supplies</w:t>
      </w:r>
    </w:p>
    <w:p w:rsidR="00FC5EC0" w:rsidRPr="00FC5EC0" w:rsidRDefault="00FC5EC0" w:rsidP="00FC5E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EC0" w:rsidRPr="00FC5EC0" w:rsidRDefault="00FC5EC0" w:rsidP="00FC5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EC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** Each student will need a water bottle each day. Our water fountains will not be functioning when they return. Thank you! </w:t>
      </w:r>
    </w:p>
    <w:p w:rsidR="00FC5EC0" w:rsidRDefault="00FC5EC0"/>
    <w:sectPr w:rsidR="00FC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394"/>
    <w:multiLevelType w:val="multilevel"/>
    <w:tmpl w:val="8F1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C0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9E822-59EB-43D1-B158-272187B6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Ernest</dc:creator>
  <cp:keywords/>
  <dc:description/>
  <cp:lastModifiedBy>Lara Ernest</cp:lastModifiedBy>
  <cp:revision>1</cp:revision>
  <dcterms:created xsi:type="dcterms:W3CDTF">2020-09-23T18:48:00Z</dcterms:created>
  <dcterms:modified xsi:type="dcterms:W3CDTF">2020-09-23T18:51:00Z</dcterms:modified>
</cp:coreProperties>
</file>